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193F84">
            <w:r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3D26CB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6D123E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</w:t>
            </w:r>
            <w:r w:rsidR="002939B0">
              <w:rPr>
                <w:b/>
                <w:sz w:val="22"/>
              </w:rPr>
              <w:t xml:space="preserve"> - </w:t>
            </w:r>
            <w:r w:rsidR="00193F84">
              <w:rPr>
                <w:b/>
                <w:sz w:val="22"/>
              </w:rPr>
              <w:t>Seminar Karlsruhe</w:t>
            </w:r>
            <w:r w:rsidR="002939B0">
              <w:rPr>
                <w:b/>
                <w:sz w:val="22"/>
              </w:rPr>
              <w:t xml:space="preserve"> (BS)</w:t>
            </w: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805196" w:rsidRDefault="00193F84" w:rsidP="00805196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="00F06857" w:rsidRPr="00C749EB">
              <w:rPr>
                <w:b/>
                <w:sz w:val="18"/>
              </w:rPr>
              <w:t>mind.</w:t>
            </w:r>
            <w:r w:rsidR="00F0685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sechs getrennt voneinander besuchbare Unterrichtseinheiten angegeben werden mit einer jeweiligen Länge </w:t>
            </w:r>
            <w:r w:rsidR="00805196">
              <w:rPr>
                <w:sz w:val="18"/>
              </w:rPr>
              <w:t>von 45</w:t>
            </w:r>
            <w:r w:rsidR="00977424">
              <w:rPr>
                <w:sz w:val="18"/>
              </w:rPr>
              <w:t xml:space="preserve"> </w:t>
            </w:r>
            <w:r w:rsidR="00805196">
              <w:rPr>
                <w:sz w:val="18"/>
              </w:rPr>
              <w:t xml:space="preserve">min </w:t>
            </w:r>
            <w:r w:rsidR="003D26CB">
              <w:rPr>
                <w:sz w:val="18"/>
              </w:rPr>
              <w:t>und höchstens 18</w:t>
            </w:r>
            <w:r w:rsidR="00977424">
              <w:rPr>
                <w:sz w:val="18"/>
              </w:rPr>
              <w:t>0 min (</w:t>
            </w:r>
            <w:r w:rsidR="003D26CB">
              <w:rPr>
                <w:sz w:val="18"/>
              </w:rPr>
              <w:t>APrOTL</w:t>
            </w:r>
            <w:r w:rsidR="00977424">
              <w:rPr>
                <w:sz w:val="18"/>
              </w:rPr>
              <w:t xml:space="preserve"> § 21 Abs. 1)</w:t>
            </w:r>
            <w:r w:rsidR="00805196">
              <w:rPr>
                <w:sz w:val="18"/>
              </w:rPr>
              <w:t>.</w:t>
            </w:r>
          </w:p>
          <w:p w:rsidR="00193F84" w:rsidRDefault="00193F84">
            <w:pPr>
              <w:rPr>
                <w:b/>
                <w:sz w:val="18"/>
              </w:rPr>
            </w:pPr>
            <w:r w:rsidRPr="00C749EB">
              <w:rPr>
                <w:b/>
                <w:sz w:val="18"/>
              </w:rPr>
              <w:t>Bei einstündigen Fächern ist der Unterricht auf zwei Std./Woche zu erhöhen.</w:t>
            </w:r>
          </w:p>
          <w:p w:rsidR="002939B0" w:rsidRPr="002939B0" w:rsidRDefault="002939B0">
            <w:pPr>
              <w:rPr>
                <w:sz w:val="16"/>
              </w:rPr>
            </w:pPr>
            <w:r w:rsidRPr="002939B0">
              <w:rPr>
                <w:sz w:val="18"/>
              </w:rPr>
              <w:t>Die geplante Dauer des Unterrichts ist während des Überprüfungszeit</w:t>
            </w:r>
            <w:r>
              <w:rPr>
                <w:sz w:val="18"/>
              </w:rPr>
              <w:t>raums verbindlich einzuhal</w:t>
            </w:r>
            <w:r w:rsidRPr="002939B0">
              <w:rPr>
                <w:sz w:val="18"/>
              </w:rPr>
              <w:t>ten, auch wenn d</w:t>
            </w:r>
            <w:r>
              <w:rPr>
                <w:sz w:val="18"/>
              </w:rPr>
              <w:t>er Unterricht nicht für eine un</w:t>
            </w:r>
            <w:r w:rsidRPr="002939B0">
              <w:rPr>
                <w:sz w:val="18"/>
              </w:rPr>
              <w:t>terrichtspraktische Prüfung ausgewählt wird.</w:t>
            </w:r>
          </w:p>
        </w:tc>
      </w:tr>
      <w:tr w:rsidR="00193F84">
        <w:trPr>
          <w:trHeight w:val="71"/>
        </w:trPr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193F84">
        <w:rPr>
          <w:b/>
          <w:sz w:val="28"/>
          <w:u w:val="single"/>
        </w:rPr>
        <w:t xml:space="preserve">verteilungsplan für das </w:t>
      </w:r>
      <w:r w:rsidR="002939B0">
        <w:rPr>
          <w:b/>
          <w:sz w:val="28"/>
          <w:u w:val="single"/>
        </w:rPr>
        <w:t>Ausbildungs-/ Unterrichtsfach</w:t>
      </w:r>
    </w:p>
    <w:p w:rsidR="00193F84" w:rsidRDefault="00193F84">
      <w:pPr>
        <w:ind w:hanging="142"/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193F84">
        <w:trPr>
          <w:cantSplit/>
        </w:trPr>
        <w:tc>
          <w:tcPr>
            <w:tcW w:w="5173" w:type="dxa"/>
          </w:tcPr>
          <w:p w:rsidR="00193F84" w:rsidRDefault="00193F84">
            <w:r>
              <w:t xml:space="preserve">Für </w:t>
            </w:r>
            <w:r w:rsidR="00162934">
              <w:t xml:space="preserve">den </w:t>
            </w:r>
            <w:r w:rsidR="00162934" w:rsidRPr="002939B0">
              <w:rPr>
                <w:b/>
                <w:u w:val="single"/>
              </w:rPr>
              <w:t>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6D123E" w:rsidP="006D123E">
            <w:r>
              <w:rPr>
                <w:b/>
              </w:rPr>
              <w:t>Technische/r Lehreranwärter</w:t>
            </w:r>
            <w:r w:rsidR="00193F84">
              <w:rPr>
                <w:b/>
              </w:rPr>
              <w:t>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bookmarkStart w:id="0" w:name="_GoBack"/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bookmarkEnd w:id="0"/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c>
          <w:tcPr>
            <w:tcW w:w="5173" w:type="dxa"/>
          </w:tcPr>
          <w:p w:rsidR="00193F84" w:rsidRDefault="00193F84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Pr="003B2081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ind w:hanging="142"/>
      </w:pPr>
    </w:p>
    <w:p w:rsidR="00193F84" w:rsidRDefault="00193F84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193F84" w:rsidRDefault="003B2081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 w:rsidRPr="00F06459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6459">
        <w:rPr>
          <w:rFonts w:cs="Arial"/>
          <w:szCs w:val="24"/>
        </w:rPr>
        <w:instrText xml:space="preserve"> FORMTEXT </w:instrText>
      </w:r>
      <w:r w:rsidRPr="00F06459">
        <w:rPr>
          <w:rFonts w:cs="Arial"/>
          <w:szCs w:val="24"/>
        </w:rPr>
      </w:r>
      <w:r w:rsidRPr="00F06459">
        <w:rPr>
          <w:rFonts w:cs="Arial"/>
          <w:szCs w:val="24"/>
        </w:rPr>
        <w:fldChar w:fldCharType="separate"/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szCs w:val="24"/>
        </w:rPr>
        <w:fldChar w:fldCharType="end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1CAF">
              <w:rPr>
                <w:b/>
              </w:rPr>
            </w:r>
            <w:r w:rsidR="006E1C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1CAF">
              <w:rPr>
                <w:b/>
              </w:rPr>
            </w:r>
            <w:r w:rsidR="006E1C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1CAF">
              <w:rPr>
                <w:b/>
              </w:rPr>
            </w:r>
            <w:r w:rsidR="006E1C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ind w:hanging="142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276"/>
        <w:gridCol w:w="7228"/>
      </w:tblGrid>
      <w:tr w:rsidR="00193F84" w:rsidTr="001C7E72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1C7E72">
            <w:r>
              <w:t>Dauer</w:t>
            </w:r>
            <w:r w:rsidR="001C7E72">
              <w:t xml:space="preserve"> (45, </w:t>
            </w:r>
            <w:r>
              <w:t>90</w:t>
            </w:r>
            <w:r w:rsidR="001C7E72">
              <w:t>, 135, 180</w:t>
            </w:r>
            <w:r>
              <w:t xml:space="preserve"> Minuten)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Thema</w:t>
            </w:r>
          </w:p>
        </w:tc>
      </w:tr>
      <w:tr w:rsidR="00193F84" w:rsidTr="00B85652">
        <w:trPr>
          <w:trHeight w:val="523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6E" w:rsidRPr="003B2081" w:rsidRDefault="003B2081" w:rsidP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 w:rsidP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B85652" w:rsidRDefault="00B85652" w:rsidP="00FC50F5">
      <w:pPr>
        <w:rPr>
          <w:sz w:val="22"/>
        </w:rPr>
      </w:pPr>
      <w:r>
        <w:rPr>
          <w:sz w:val="22"/>
        </w:rPr>
        <w:t>J</w:t>
      </w:r>
      <w:r w:rsidR="00193F84">
        <w:rPr>
          <w:sz w:val="22"/>
        </w:rPr>
        <w:t xml:space="preserve">e ein Exemplar ist an den </w:t>
      </w:r>
      <w:r w:rsidR="00193F84">
        <w:rPr>
          <w:b/>
          <w:bCs/>
          <w:sz w:val="22"/>
        </w:rPr>
        <w:t>Prüfungsausschussvorsitzenden</w:t>
      </w:r>
      <w:r w:rsidR="00193F84">
        <w:rPr>
          <w:sz w:val="22"/>
        </w:rPr>
        <w:t xml:space="preserve"> und an den </w:t>
      </w:r>
      <w:r w:rsidR="00193F84">
        <w:rPr>
          <w:b/>
          <w:bCs/>
          <w:sz w:val="22"/>
        </w:rPr>
        <w:t>Prüfer</w:t>
      </w:r>
      <w:r w:rsidR="00193F84">
        <w:rPr>
          <w:sz w:val="22"/>
        </w:rPr>
        <w:t xml:space="preserve"> zu senden.</w:t>
      </w:r>
    </w:p>
    <w:p w:rsidR="00B85652" w:rsidRPr="00B85652" w:rsidRDefault="00B85652" w:rsidP="00FC50F5">
      <w:pPr>
        <w:rPr>
          <w:sz w:val="12"/>
        </w:rPr>
      </w:pPr>
    </w:p>
    <w:p w:rsidR="00B85652" w:rsidRDefault="00B85652" w:rsidP="00B85652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B85652" w:rsidRPr="00A84A20" w:rsidRDefault="00B85652" w:rsidP="00B85652">
      <w:pPr>
        <w:rPr>
          <w:color w:val="FF0000"/>
          <w:sz w:val="12"/>
          <w:szCs w:val="22"/>
        </w:rPr>
      </w:pPr>
    </w:p>
    <w:p w:rsidR="00193F84" w:rsidRDefault="00B85652" w:rsidP="00FC50F5">
      <w:pPr>
        <w:rPr>
          <w:sz w:val="22"/>
        </w:rPr>
      </w:pPr>
      <w:r w:rsidRPr="00A84A20">
        <w:rPr>
          <w:sz w:val="22"/>
          <w:szCs w:val="22"/>
        </w:rPr>
        <w:lastRenderedPageBreak/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6E1CAF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  <w:r w:rsidR="00193F84"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6078"/>
      </w:tblGrid>
      <w:tr w:rsidR="00193F84" w:rsidTr="002939B0">
        <w:trPr>
          <w:trHeight w:val="1015"/>
        </w:trPr>
        <w:tc>
          <w:tcPr>
            <w:tcW w:w="4877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078" w:type="dxa"/>
          </w:tcPr>
          <w:p w:rsidR="001A1F0E" w:rsidRDefault="001A1F0E" w:rsidP="001A1F0E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6D123E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 - Seminar Karlsruhe (BS)</w:t>
            </w:r>
          </w:p>
          <w:p w:rsidR="002939B0" w:rsidRPr="001A1F0E" w:rsidRDefault="002939B0" w:rsidP="002939B0">
            <w:pPr>
              <w:rPr>
                <w:b/>
                <w:sz w:val="10"/>
              </w:rPr>
            </w:pP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 xml:space="preserve">Stundenplan für das </w:t>
      </w:r>
      <w:r w:rsidR="002939B0">
        <w:t>Ausbildungs-/ Unterrichtsfach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2939B0">
              <w:rPr>
                <w:bCs/>
                <w:u w:val="single"/>
              </w:rPr>
              <w:t>1. 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9A030C">
            <w:r>
              <w:rPr>
                <w:b/>
              </w:rPr>
              <w:t>Technische/r Lehreranwärter/in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ind w:left="74" w:hanging="74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193F84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F84" w:rsidRDefault="00193F84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193F84" w:rsidRDefault="00193F84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193F84" w:rsidRDefault="00193F8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193F84" w:rsidRDefault="00193F84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2939B0" w:rsidRDefault="002939B0">
      <w:pPr>
        <w:rPr>
          <w:sz w:val="22"/>
        </w:rPr>
      </w:pPr>
    </w:p>
    <w:p w:rsidR="002939B0" w:rsidRDefault="002939B0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193F84" w:rsidRDefault="00193F84">
      <w:pPr>
        <w:rPr>
          <w:sz w:val="24"/>
        </w:rPr>
        <w:sectPr w:rsidR="00193F84" w:rsidSect="00B653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300" w:right="425" w:bottom="284" w:left="567" w:header="720" w:footer="720" w:gutter="0"/>
          <w:pgNumType w:start="1"/>
          <w:cols w:space="720"/>
        </w:sect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</w:t>
      </w:r>
      <w:r>
        <w:rPr>
          <w:sz w:val="22"/>
        </w:rPr>
        <w:t xml:space="preserve"> zu senden.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2939B0" w:rsidTr="0058473F">
        <w:tc>
          <w:tcPr>
            <w:tcW w:w="5103" w:type="dxa"/>
          </w:tcPr>
          <w:p w:rsidR="002939B0" w:rsidRDefault="002939B0" w:rsidP="0058473F">
            <w:pPr>
              <w:rPr>
                <w:bCs/>
              </w:rPr>
            </w:pPr>
            <w:r>
              <w:rPr>
                <w:bCs/>
              </w:rPr>
              <w:lastRenderedPageBreak/>
              <w:t>Landeslehrerprüfungsamt</w:t>
            </w:r>
          </w:p>
          <w:p w:rsidR="002939B0" w:rsidRDefault="002939B0" w:rsidP="0058473F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2939B0" w:rsidRDefault="002939B0" w:rsidP="0058473F">
            <w:r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A1F0E" w:rsidRDefault="001A1F0E" w:rsidP="001A1F0E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9A030C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 - Seminar Karlsruhe (BS)</w:t>
            </w:r>
          </w:p>
          <w:p w:rsidR="002939B0" w:rsidRDefault="002939B0" w:rsidP="0058473F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2939B0" w:rsidRDefault="002939B0" w:rsidP="0058473F">
            <w:pPr>
              <w:tabs>
                <w:tab w:val="left" w:pos="355"/>
                <w:tab w:val="left" w:pos="319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Hinweis</w:t>
            </w:r>
            <w:r>
              <w:rPr>
                <w:b/>
                <w:bCs/>
                <w:sz w:val="18"/>
              </w:rPr>
              <w:t>:</w:t>
            </w:r>
          </w:p>
          <w:p w:rsidR="002939B0" w:rsidRDefault="002939B0" w:rsidP="0058473F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  <w:rPr>
                <w:sz w:val="18"/>
              </w:rPr>
            </w:pPr>
            <w:r>
              <w:rPr>
                <w:sz w:val="18"/>
              </w:rPr>
              <w:t xml:space="preserve">Es müssen </w:t>
            </w:r>
            <w:r w:rsidRPr="00C749EB">
              <w:rPr>
                <w:b/>
                <w:sz w:val="18"/>
              </w:rPr>
              <w:t>mind.</w:t>
            </w:r>
            <w:r>
              <w:rPr>
                <w:sz w:val="18"/>
              </w:rPr>
              <w:t xml:space="preserve"> sechs getrennt voneinander besuchbare Unterrichtseinheiten angegeben werden mit einer jeweiligen Länge von 45 min und höchstens </w:t>
            </w:r>
            <w:r w:rsidR="00DC6C9A">
              <w:rPr>
                <w:sz w:val="18"/>
              </w:rPr>
              <w:t>180 min (APrOTL § 21 Abs. 1)</w:t>
            </w:r>
            <w:r>
              <w:rPr>
                <w:sz w:val="18"/>
              </w:rPr>
              <w:t>.</w:t>
            </w:r>
          </w:p>
          <w:p w:rsidR="002939B0" w:rsidRDefault="002939B0" w:rsidP="0058473F">
            <w:pPr>
              <w:rPr>
                <w:b/>
                <w:sz w:val="18"/>
              </w:rPr>
            </w:pPr>
            <w:r w:rsidRPr="00C749EB">
              <w:rPr>
                <w:b/>
                <w:sz w:val="18"/>
              </w:rPr>
              <w:t>Bei einstündigen Fächern ist der Unterricht auf zwei Std./Woche zu erhöhen.</w:t>
            </w:r>
          </w:p>
          <w:p w:rsidR="002939B0" w:rsidRPr="002939B0" w:rsidRDefault="002939B0" w:rsidP="0058473F">
            <w:pPr>
              <w:rPr>
                <w:sz w:val="16"/>
              </w:rPr>
            </w:pPr>
            <w:r w:rsidRPr="002939B0">
              <w:rPr>
                <w:sz w:val="18"/>
              </w:rPr>
              <w:t>Die geplante Dauer des Unterrichts ist während des Überprüfungszeit</w:t>
            </w:r>
            <w:r>
              <w:rPr>
                <w:sz w:val="18"/>
              </w:rPr>
              <w:t>raums verbindlich einzuhal</w:t>
            </w:r>
            <w:r w:rsidRPr="002939B0">
              <w:rPr>
                <w:sz w:val="18"/>
              </w:rPr>
              <w:t>ten, auch wenn d</w:t>
            </w:r>
            <w:r>
              <w:rPr>
                <w:sz w:val="18"/>
              </w:rPr>
              <w:t>er Unterricht nicht für eine un</w:t>
            </w:r>
            <w:r w:rsidRPr="002939B0">
              <w:rPr>
                <w:sz w:val="18"/>
              </w:rPr>
              <w:t>terrichtspraktische Prüfung ausgewählt wird.</w:t>
            </w:r>
          </w:p>
        </w:tc>
      </w:tr>
      <w:tr w:rsidR="002939B0" w:rsidTr="0058473F">
        <w:trPr>
          <w:trHeight w:val="71"/>
        </w:trPr>
        <w:tc>
          <w:tcPr>
            <w:tcW w:w="5103" w:type="dxa"/>
          </w:tcPr>
          <w:p w:rsidR="002939B0" w:rsidRDefault="002939B0" w:rsidP="0058473F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2939B0" w:rsidRDefault="002939B0" w:rsidP="0058473F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Themen</w:t>
      </w:r>
      <w:r w:rsidR="00193F84">
        <w:rPr>
          <w:b/>
          <w:sz w:val="24"/>
          <w:u w:val="single"/>
        </w:rPr>
        <w:t xml:space="preserve">verteilungsplan für das </w:t>
      </w:r>
      <w:r w:rsidR="002939B0">
        <w:rPr>
          <w:b/>
          <w:sz w:val="24"/>
          <w:u w:val="single"/>
        </w:rPr>
        <w:t>Ausbildungs-/ Unterrichtsfach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425"/>
        <w:gridCol w:w="851"/>
        <w:gridCol w:w="851"/>
        <w:gridCol w:w="3685"/>
      </w:tblGrid>
      <w:tr w:rsidR="00193F84" w:rsidTr="00454B60">
        <w:trPr>
          <w:cantSplit/>
          <w:trHeight w:val="308"/>
        </w:trPr>
        <w:tc>
          <w:tcPr>
            <w:tcW w:w="5173" w:type="dxa"/>
            <w:gridSpan w:val="2"/>
          </w:tcPr>
          <w:p w:rsidR="00193F84" w:rsidRDefault="00193F84">
            <w:r>
              <w:t xml:space="preserve">Für den </w:t>
            </w:r>
            <w:r w:rsidR="009A030C">
              <w:rPr>
                <w:b/>
                <w:u w:val="single"/>
              </w:rPr>
              <w:t>2.</w:t>
            </w:r>
            <w:r w:rsidR="00162934" w:rsidRPr="002939B0">
              <w:rPr>
                <w:b/>
                <w:u w:val="single"/>
              </w:rPr>
              <w:t xml:space="preserve"> </w:t>
            </w:r>
            <w:r w:rsidRPr="002939B0">
              <w:rPr>
                <w:b/>
                <w:u w:val="single"/>
              </w:rPr>
              <w:t>Prüfungszeitraum</w:t>
            </w:r>
            <w: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9A030C">
            <w:r>
              <w:rPr>
                <w:b/>
              </w:rPr>
              <w:t>Technische/r Lehreranwärter/in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c>
          <w:tcPr>
            <w:tcW w:w="5173" w:type="dxa"/>
            <w:gridSpan w:val="2"/>
          </w:tcPr>
          <w:p w:rsidR="00193F84" w:rsidRDefault="00193F84"/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Default="003B2081">
            <w:pPr>
              <w:rPr>
                <w:b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  <w:p w:rsidR="00193F84" w:rsidRDefault="00193F84"/>
        </w:tc>
      </w:tr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3B2081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1CAF">
              <w:rPr>
                <w:b/>
              </w:rPr>
            </w:r>
            <w:r w:rsidR="006E1C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1CAF">
              <w:rPr>
                <w:b/>
              </w:rPr>
            </w:r>
            <w:r w:rsidR="006E1C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1CAF">
              <w:rPr>
                <w:b/>
              </w:rPr>
            </w:r>
            <w:r w:rsidR="006E1CA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276"/>
        <w:gridCol w:w="7229"/>
      </w:tblGrid>
      <w:tr w:rsidR="00193F84" w:rsidTr="001C7E72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1C7E72">
            <w:r>
              <w:t>Dauer</w:t>
            </w:r>
            <w:r w:rsidR="001C7E72">
              <w:t xml:space="preserve"> </w:t>
            </w:r>
            <w:r>
              <w:t>(</w:t>
            </w:r>
            <w:r w:rsidR="001C7E72">
              <w:t xml:space="preserve">45, </w:t>
            </w:r>
            <w:r>
              <w:t>90</w:t>
            </w:r>
            <w:r w:rsidR="001C7E72">
              <w:t>, 135, 180</w:t>
            </w:r>
            <w:r>
              <w:t xml:space="preserve"> Minuten)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Thema</w:t>
            </w:r>
          </w:p>
        </w:tc>
      </w:tr>
      <w:tr w:rsidR="00193F84" w:rsidTr="00B85652">
        <w:trPr>
          <w:trHeight w:val="565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Sorts" w:hAnsi="Monotype Sorts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3B2081" w:rsidP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B85652" w:rsidRDefault="00B85652" w:rsidP="00B85652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</w:t>
      </w:r>
      <w:r>
        <w:rPr>
          <w:sz w:val="22"/>
        </w:rPr>
        <w:t xml:space="preserve"> zu senden.</w:t>
      </w:r>
    </w:p>
    <w:p w:rsidR="00B85652" w:rsidRPr="00B85652" w:rsidRDefault="00B85652" w:rsidP="00B85652">
      <w:pPr>
        <w:rPr>
          <w:sz w:val="12"/>
        </w:rPr>
      </w:pPr>
    </w:p>
    <w:p w:rsidR="00B85652" w:rsidRDefault="00B85652" w:rsidP="00B85652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B85652" w:rsidRPr="00A84A20" w:rsidRDefault="00B85652" w:rsidP="00B85652">
      <w:pPr>
        <w:rPr>
          <w:color w:val="FF0000"/>
          <w:sz w:val="12"/>
          <w:szCs w:val="22"/>
        </w:rPr>
      </w:pPr>
    </w:p>
    <w:p w:rsidR="00B85652" w:rsidRDefault="00B85652">
      <w:pPr>
        <w:rPr>
          <w:sz w:val="22"/>
          <w:szCs w:val="22"/>
        </w:rPr>
      </w:pPr>
      <w:r w:rsidRPr="00A84A20">
        <w:rPr>
          <w:sz w:val="22"/>
          <w:szCs w:val="22"/>
        </w:rPr>
        <w:lastRenderedPageBreak/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6E1CAF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die für die unterrichtspraktische Prüfung besuchbaren Stunden.</w:t>
      </w: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3"/>
        <w:gridCol w:w="6087"/>
      </w:tblGrid>
      <w:tr w:rsidR="00193F84" w:rsidTr="002939B0">
        <w:trPr>
          <w:trHeight w:val="1068"/>
        </w:trPr>
        <w:tc>
          <w:tcPr>
            <w:tcW w:w="4883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087" w:type="dxa"/>
          </w:tcPr>
          <w:p w:rsidR="001A1F0E" w:rsidRDefault="001A1F0E" w:rsidP="001A1F0E">
            <w:pPr>
              <w:rPr>
                <w:b/>
              </w:rPr>
            </w:pPr>
            <w:r>
              <w:rPr>
                <w:b/>
                <w:sz w:val="22"/>
              </w:rPr>
              <w:t>Kurs TLH</w:t>
            </w:r>
            <w:r w:rsidR="009A030C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  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B2081" w:rsidRPr="003B2081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="003B2081" w:rsidRPr="003B2081">
              <w:rPr>
                <w:rFonts w:cs="Arial"/>
                <w:szCs w:val="24"/>
                <w:u w:val="single"/>
              </w:rPr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separate"/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noProof/>
                <w:szCs w:val="24"/>
                <w:u w:val="single"/>
              </w:rPr>
              <w:t> </w:t>
            </w:r>
            <w:r w:rsidR="003B2081" w:rsidRPr="003B2081">
              <w:rPr>
                <w:rFonts w:cs="Arial"/>
                <w:szCs w:val="24"/>
                <w:u w:val="single"/>
              </w:rPr>
              <w:fldChar w:fldCharType="end"/>
            </w:r>
            <w:r>
              <w:rPr>
                <w:b/>
                <w:sz w:val="22"/>
              </w:rPr>
              <w:t xml:space="preserve">       - Seminar Karlsruhe (BS)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 xml:space="preserve">Stundenplan für das </w:t>
      </w:r>
      <w:r w:rsidR="002939B0">
        <w:t>Ausbildungs-/ Unterrichtsfach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="009A030C">
              <w:rPr>
                <w:bCs/>
                <w:u w:val="single"/>
              </w:rPr>
              <w:t>2.</w:t>
            </w:r>
            <w:r w:rsidR="00162934" w:rsidRPr="002939B0">
              <w:rPr>
                <w:bCs/>
                <w:u w:val="single"/>
              </w:rPr>
              <w:t xml:space="preserve"> </w:t>
            </w:r>
            <w:r w:rsidRPr="002939B0">
              <w:rPr>
                <w:bCs/>
                <w:u w:val="single"/>
              </w:rPr>
              <w:t>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9A030C">
            <w:r>
              <w:rPr>
                <w:b/>
              </w:rPr>
              <w:t>Technische/r Lehreranwärter/in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3B2081">
            <w:pPr>
              <w:spacing w:before="120"/>
              <w:ind w:left="74" w:hanging="74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3B2081">
            <w:pPr>
              <w:spacing w:before="120"/>
              <w:rPr>
                <w:b/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193F84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F84" w:rsidRDefault="00193F84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193F84" w:rsidRDefault="00193F8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193F84" w:rsidRDefault="00193F84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193F84" w:rsidRDefault="00193F8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193F84" w:rsidRDefault="00193F84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193F84" w:rsidRDefault="00193F84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193F84" w:rsidRDefault="00193F84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pPr>
              <w:rPr>
                <w:sz w:val="16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193F84" w:rsidRDefault="003B2081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2939B0" w:rsidRDefault="002939B0">
      <w:pPr>
        <w:rPr>
          <w:sz w:val="22"/>
        </w:rPr>
      </w:pPr>
    </w:p>
    <w:p w:rsidR="002939B0" w:rsidRDefault="002939B0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EC54E8" w:rsidRDefault="00EC54E8">
      <w:pPr>
        <w:rPr>
          <w:sz w:val="22"/>
        </w:rPr>
      </w:pPr>
    </w:p>
    <w:p w:rsidR="00193F84" w:rsidRDefault="002939B0">
      <w:pPr>
        <w:rPr>
          <w:sz w:val="22"/>
        </w:rPr>
      </w:pPr>
      <w:r>
        <w:rPr>
          <w:sz w:val="22"/>
        </w:rPr>
        <w:t>J</w:t>
      </w:r>
      <w:r w:rsidR="00193F84">
        <w:rPr>
          <w:sz w:val="22"/>
        </w:rPr>
        <w:t xml:space="preserve">e ein Exemplar ist an den </w:t>
      </w:r>
      <w:r w:rsidR="00193F84">
        <w:rPr>
          <w:b/>
          <w:bCs/>
          <w:sz w:val="22"/>
        </w:rPr>
        <w:t>Prüfungsausschussvorsitzenden</w:t>
      </w:r>
      <w:r w:rsidR="00193F84">
        <w:rPr>
          <w:sz w:val="22"/>
        </w:rPr>
        <w:t xml:space="preserve"> und an den </w:t>
      </w:r>
      <w:r w:rsidR="00454B60">
        <w:rPr>
          <w:b/>
          <w:bCs/>
          <w:sz w:val="22"/>
        </w:rPr>
        <w:t>Prüfer</w:t>
      </w:r>
      <w:r w:rsidR="00193F84">
        <w:rPr>
          <w:b/>
          <w:bCs/>
          <w:sz w:val="22"/>
        </w:rPr>
        <w:t xml:space="preserve"> </w:t>
      </w:r>
      <w:r w:rsidR="00193F84">
        <w:rPr>
          <w:sz w:val="22"/>
        </w:rPr>
        <w:t>zu senden.</w:t>
      </w:r>
    </w:p>
    <w:sectPr w:rsidR="00193F84">
      <w:footerReference w:type="default" r:id="rId12"/>
      <w:pgSz w:w="11906" w:h="16838"/>
      <w:pgMar w:top="425" w:right="425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F" w:rsidRDefault="001515EF">
      <w:r>
        <w:separator/>
      </w:r>
    </w:p>
  </w:endnote>
  <w:endnote w:type="continuationSeparator" w:id="0">
    <w:p w:rsidR="001515EF" w:rsidRDefault="001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AF" w:rsidRDefault="006E1C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C749EB" w:rsidRDefault="00C749EB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>Schwarzwälder,</w:t>
    </w:r>
    <w:r w:rsidR="00B1628C">
      <w:rPr>
        <w:rFonts w:ascii="Times New Roman" w:hAnsi="Times New Roman"/>
        <w:noProof/>
        <w:sz w:val="14"/>
      </w:rPr>
      <w:t xml:space="preserve"> </w:t>
    </w:r>
    <w:r w:rsidR="006E1CAF">
      <w:rPr>
        <w:rFonts w:ascii="Times New Roman" w:hAnsi="Times New Roman"/>
        <w:noProof/>
        <w:sz w:val="14"/>
      </w:rPr>
      <w:t>November</w:t>
    </w:r>
    <w:r w:rsidR="00DC6C9A">
      <w:rPr>
        <w:rFonts w:ascii="Times New Roman" w:hAnsi="Times New Roman"/>
        <w:noProof/>
        <w:sz w:val="14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AF" w:rsidRDefault="006E1CA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FC50F5" w:rsidRDefault="00FC50F5">
    <w:pPr>
      <w:pStyle w:val="Fuzeile"/>
      <w:rPr>
        <w:rFonts w:ascii="Times New Roman" w:hAnsi="Times New Roman"/>
        <w:sz w:val="14"/>
      </w:rPr>
    </w:pPr>
    <w:r>
      <w:rPr>
        <w:rFonts w:ascii="Times New Roman" w:hAnsi="Times New Roman"/>
        <w:noProof/>
        <w:sz w:val="14"/>
      </w:rPr>
      <w:t xml:space="preserve">Schwarzwälder, </w:t>
    </w:r>
    <w:r w:rsidR="006E1CAF">
      <w:rPr>
        <w:rFonts w:ascii="Times New Roman" w:hAnsi="Times New Roman"/>
        <w:noProof/>
        <w:sz w:val="14"/>
      </w:rPr>
      <w:t>November</w:t>
    </w:r>
    <w:r w:rsidR="00DC6C9A">
      <w:rPr>
        <w:rFonts w:ascii="Times New Roman" w:hAnsi="Times New Roman"/>
        <w:noProof/>
        <w:sz w:val="14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F" w:rsidRDefault="001515EF">
      <w:r>
        <w:separator/>
      </w:r>
    </w:p>
  </w:footnote>
  <w:footnote w:type="continuationSeparator" w:id="0">
    <w:p w:rsidR="001515EF" w:rsidRDefault="0015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AF" w:rsidRDefault="006E1C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AF" w:rsidRDefault="006E1C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AF" w:rsidRDefault="006E1C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wdC+gKEqrCxJRR6zdo8tFJThyYVE+SOhbxgcmKURCVFbawF3xGHuq6CIfY+X8q0m2U8QPSbw+pkFJK2hOPBw==" w:salt="YN6f3Atvz9UoE8/ZE3AN5g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0E382C"/>
    <w:rsid w:val="001515EF"/>
    <w:rsid w:val="00162934"/>
    <w:rsid w:val="00193F84"/>
    <w:rsid w:val="001A1F0E"/>
    <w:rsid w:val="001B37E4"/>
    <w:rsid w:val="001C7E72"/>
    <w:rsid w:val="001F4DE6"/>
    <w:rsid w:val="00232125"/>
    <w:rsid w:val="002939B0"/>
    <w:rsid w:val="003B2081"/>
    <w:rsid w:val="003D26CB"/>
    <w:rsid w:val="00414128"/>
    <w:rsid w:val="00454B60"/>
    <w:rsid w:val="0056602C"/>
    <w:rsid w:val="005A6E0E"/>
    <w:rsid w:val="00676091"/>
    <w:rsid w:val="006D123E"/>
    <w:rsid w:val="006E1CAF"/>
    <w:rsid w:val="0072154A"/>
    <w:rsid w:val="00805196"/>
    <w:rsid w:val="0089730C"/>
    <w:rsid w:val="00921A7F"/>
    <w:rsid w:val="00977424"/>
    <w:rsid w:val="009A030C"/>
    <w:rsid w:val="00AC363D"/>
    <w:rsid w:val="00B1628C"/>
    <w:rsid w:val="00B6536E"/>
    <w:rsid w:val="00B85652"/>
    <w:rsid w:val="00C0383C"/>
    <w:rsid w:val="00C749EB"/>
    <w:rsid w:val="00DA32CE"/>
    <w:rsid w:val="00DC6C9A"/>
    <w:rsid w:val="00EC54E8"/>
    <w:rsid w:val="00F06857"/>
    <w:rsid w:val="00FC50F5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DFCE2"/>
  <w15:docId w15:val="{2382B8C1-D253-45E3-B04F-BCE3AE1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8051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1775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Schwarzwälder, Tobias (RPK)</cp:lastModifiedBy>
  <cp:revision>5</cp:revision>
  <cp:lastPrinted>2019-07-17T09:30:00Z</cp:lastPrinted>
  <dcterms:created xsi:type="dcterms:W3CDTF">2020-09-22T06:59:00Z</dcterms:created>
  <dcterms:modified xsi:type="dcterms:W3CDTF">2020-11-18T13:30:00Z</dcterms:modified>
</cp:coreProperties>
</file>